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43E21">
        <w:rPr>
          <w:rFonts w:asciiTheme="minorHAnsi" w:hAnsiTheme="minorHAnsi" w:cs="Arial"/>
          <w:b/>
          <w:lang w:val="en-ZA"/>
        </w:rPr>
        <w:t>1 March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="0001120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EPFC37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1120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43E21">
        <w:rPr>
          <w:rFonts w:asciiTheme="minorHAnsi" w:hAnsiTheme="minorHAnsi" w:cs="Arial"/>
          <w:lang w:val="en-ZA"/>
        </w:rPr>
        <w:t>8.275</w:t>
      </w:r>
      <w:r>
        <w:rPr>
          <w:rFonts w:asciiTheme="minorHAnsi" w:hAnsiTheme="minorHAnsi" w:cs="Arial"/>
          <w:lang w:val="en-ZA"/>
        </w:rPr>
        <w:t>% (3 Month JIBAR as at 28 Feb</w:t>
      </w:r>
      <w:r w:rsidR="00011208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2018 of </w:t>
      </w:r>
      <w:r w:rsidR="00343E21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11208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March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1120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25 May, 24 August,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ZAG000149949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11208" w:rsidRDefault="000112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43E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C1F6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https://www.jse.co.za/content/JSEPricingSupplementsItems/2014/BondDocuments/EPFC37%20Pricing%20Supplement%2020180302.pdf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43E21" w:rsidRPr="00F64748" w:rsidRDefault="00343E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11208" w:rsidRDefault="000112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1208" w:rsidRPr="00011208" w:rsidRDefault="00011208" w:rsidP="000112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11208"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+27 11 282 4155    </w:t>
      </w:r>
    </w:p>
    <w:p w:rsidR="007F4679" w:rsidRPr="00F64748" w:rsidRDefault="00011208" w:rsidP="000112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11208">
        <w:rPr>
          <w:rFonts w:asciiTheme="minorHAnsi" w:hAnsiTheme="minorHAnsi" w:cs="Arial"/>
          <w:lang w:val="en-ZA"/>
        </w:rPr>
        <w:t>Corporate Actions</w:t>
      </w:r>
      <w:r w:rsidRPr="0001120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r w:rsidRPr="00011208">
        <w:rPr>
          <w:rFonts w:asciiTheme="minorHAnsi" w:hAnsiTheme="minorHAnsi" w:cs="Arial"/>
          <w:lang w:val="en-ZA"/>
        </w:rPr>
        <w:t>JSE</w:t>
      </w:r>
      <w:r w:rsidRPr="0001120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011208">
        <w:rPr>
          <w:rFonts w:asciiTheme="minorHAnsi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12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112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3E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3E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208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E21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37%20Pricing%20Supplement%202018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5C4D2A3-05BB-4ECB-A403-5003779BDA98}"/>
</file>

<file path=customXml/itemProps2.xml><?xml version="1.0" encoding="utf-8"?>
<ds:datastoreItem xmlns:ds="http://schemas.openxmlformats.org/officeDocument/2006/customXml" ds:itemID="{74C11291-3E18-467A-9532-5B0CAA485348}"/>
</file>

<file path=customXml/itemProps3.xml><?xml version="1.0" encoding="utf-8"?>
<ds:datastoreItem xmlns:ds="http://schemas.openxmlformats.org/officeDocument/2006/customXml" ds:itemID="{68E2C7D8-8EFF-4611-B35E-6A752CE8619C}"/>
</file>

<file path=customXml/itemProps4.xml><?xml version="1.0" encoding="utf-8"?>
<ds:datastoreItem xmlns:ds="http://schemas.openxmlformats.org/officeDocument/2006/customXml" ds:itemID="{6F2F593F-2C22-4C59-8CD2-4A82C8EA7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2018-03-01T05:31:00Z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